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53B" w:rsidRPr="000A153B" w:rsidRDefault="000A153B" w:rsidP="000A153B">
      <w:pPr>
        <w:shd w:val="clear" w:color="auto" w:fill="FFFFFF"/>
        <w:spacing w:after="0" w:line="348" w:lineRule="atLeast"/>
        <w:outlineLvl w:val="0"/>
        <w:rPr>
          <w:rFonts w:ascii="Arial" w:eastAsia="Times New Roman" w:hAnsi="Arial" w:cs="Arial"/>
          <w:b/>
          <w:bCs/>
          <w:color w:val="535A5F"/>
          <w:kern w:val="36"/>
          <w:sz w:val="48"/>
          <w:szCs w:val="48"/>
          <w:lang w:eastAsia="tr-TR"/>
        </w:rPr>
      </w:pPr>
      <w:r w:rsidRPr="000A153B">
        <w:rPr>
          <w:rFonts w:ascii="Arial" w:eastAsia="Times New Roman" w:hAnsi="Arial" w:cs="Arial"/>
          <w:b/>
          <w:bCs/>
          <w:color w:val="535A5F"/>
          <w:kern w:val="36"/>
          <w:sz w:val="48"/>
          <w:szCs w:val="48"/>
          <w:lang w:eastAsia="tr-TR"/>
        </w:rPr>
        <w:t xml:space="preserve">Büro Yönetimi ve Yönetici Asistanlığı </w:t>
      </w:r>
      <w:proofErr w:type="spellStart"/>
      <w:r w:rsidRPr="000A153B">
        <w:rPr>
          <w:rFonts w:ascii="Arial" w:eastAsia="Times New Roman" w:hAnsi="Arial" w:cs="Arial"/>
          <w:b/>
          <w:bCs/>
          <w:color w:val="535A5F"/>
          <w:kern w:val="36"/>
          <w:sz w:val="48"/>
          <w:szCs w:val="48"/>
          <w:lang w:eastAsia="tr-TR"/>
        </w:rPr>
        <w:t>Kpss</w:t>
      </w:r>
      <w:proofErr w:type="spellEnd"/>
      <w:r w:rsidRPr="000A153B">
        <w:rPr>
          <w:rFonts w:ascii="Arial" w:eastAsia="Times New Roman" w:hAnsi="Arial" w:cs="Arial"/>
          <w:b/>
          <w:bCs/>
          <w:color w:val="535A5F"/>
          <w:kern w:val="36"/>
          <w:sz w:val="48"/>
          <w:szCs w:val="48"/>
          <w:lang w:eastAsia="tr-TR"/>
        </w:rPr>
        <w:t xml:space="preserve"> Taban Puanları</w:t>
      </w:r>
    </w:p>
    <w:p w:rsidR="000A153B" w:rsidRPr="000A153B" w:rsidRDefault="000A153B" w:rsidP="000A153B">
      <w:pPr>
        <w:shd w:val="clear" w:color="auto" w:fill="FFFFFF"/>
        <w:spacing w:after="150" w:line="348" w:lineRule="atLeast"/>
        <w:outlineLvl w:val="4"/>
        <w:rPr>
          <w:rFonts w:ascii="Arial" w:eastAsia="Times New Roman" w:hAnsi="Arial" w:cs="Arial"/>
          <w:b/>
          <w:bCs/>
          <w:color w:val="535A5F"/>
          <w:sz w:val="20"/>
          <w:szCs w:val="20"/>
          <w:lang w:eastAsia="tr-TR"/>
        </w:rPr>
      </w:pPr>
      <w:hyperlink r:id="rId4" w:history="1">
        <w:r w:rsidRPr="000A153B">
          <w:rPr>
            <w:rFonts w:ascii="Arial" w:eastAsia="Times New Roman" w:hAnsi="Arial" w:cs="Arial"/>
            <w:b/>
            <w:bCs/>
            <w:color w:val="535A5F"/>
            <w:sz w:val="20"/>
            <w:szCs w:val="20"/>
            <w:u w:val="single"/>
            <w:lang w:eastAsia="tr-TR"/>
          </w:rPr>
          <w:t>EğitimAilesi.Com</w:t>
        </w:r>
      </w:hyperlink>
      <w:r w:rsidRPr="000A153B">
        <w:rPr>
          <w:rFonts w:ascii="Arial" w:eastAsia="Times New Roman" w:hAnsi="Arial" w:cs="Arial"/>
          <w:b/>
          <w:bCs/>
          <w:color w:val="535A5F"/>
          <w:sz w:val="20"/>
          <w:szCs w:val="20"/>
          <w:lang w:eastAsia="tr-TR"/>
        </w:rPr>
        <w:t> » </w:t>
      </w:r>
      <w:hyperlink r:id="rId5" w:history="1">
        <w:r w:rsidRPr="000A153B">
          <w:rPr>
            <w:rFonts w:ascii="Arial" w:eastAsia="Times New Roman" w:hAnsi="Arial" w:cs="Arial"/>
            <w:b/>
            <w:bCs/>
            <w:color w:val="535A5F"/>
            <w:sz w:val="20"/>
            <w:szCs w:val="20"/>
            <w:u w:val="single"/>
            <w:lang w:eastAsia="tr-TR"/>
          </w:rPr>
          <w:t>Önlisans KPSS Taban Puanları</w:t>
        </w:r>
      </w:hyperlink>
      <w:r w:rsidRPr="000A153B">
        <w:rPr>
          <w:rFonts w:ascii="Arial" w:eastAsia="Times New Roman" w:hAnsi="Arial" w:cs="Arial"/>
          <w:b/>
          <w:bCs/>
          <w:color w:val="535A5F"/>
          <w:sz w:val="20"/>
          <w:szCs w:val="20"/>
          <w:lang w:eastAsia="tr-TR"/>
        </w:rPr>
        <w:t xml:space="preserve"> » Büro Yönetimi ve Yönetici Asistanlığı </w:t>
      </w:r>
      <w:proofErr w:type="spellStart"/>
      <w:r w:rsidRPr="000A153B">
        <w:rPr>
          <w:rFonts w:ascii="Arial" w:eastAsia="Times New Roman" w:hAnsi="Arial" w:cs="Arial"/>
          <w:b/>
          <w:bCs/>
          <w:color w:val="535A5F"/>
          <w:sz w:val="20"/>
          <w:szCs w:val="20"/>
          <w:lang w:eastAsia="tr-TR"/>
        </w:rPr>
        <w:t>Kpss</w:t>
      </w:r>
      <w:proofErr w:type="spellEnd"/>
      <w:r w:rsidRPr="000A153B">
        <w:rPr>
          <w:rFonts w:ascii="Arial" w:eastAsia="Times New Roman" w:hAnsi="Arial" w:cs="Arial"/>
          <w:b/>
          <w:bCs/>
          <w:color w:val="535A5F"/>
          <w:sz w:val="20"/>
          <w:szCs w:val="20"/>
          <w:lang w:eastAsia="tr-TR"/>
        </w:rPr>
        <w:t xml:space="preserve"> Taban Puanları</w:t>
      </w:r>
      <w:r w:rsidRPr="000A153B">
        <w:rPr>
          <w:rFonts w:ascii="Arial" w:eastAsia="Times New Roman" w:hAnsi="Arial" w:cs="Arial"/>
          <w:b/>
          <w:bCs/>
          <w:color w:val="535A5F"/>
          <w:sz w:val="20"/>
          <w:szCs w:val="20"/>
          <w:lang w:eastAsia="tr-TR"/>
        </w:rPr>
        <w:br/>
      </w:r>
      <w:r w:rsidRPr="000A153B">
        <w:rPr>
          <w:rFonts w:ascii="Arial" w:eastAsia="Times New Roman" w:hAnsi="Arial" w:cs="Arial"/>
          <w:b/>
          <w:bCs/>
          <w:color w:val="535A5F"/>
          <w:sz w:val="18"/>
          <w:szCs w:val="18"/>
          <w:lang w:eastAsia="tr-TR"/>
        </w:rPr>
        <w:t>Son Güncellenme Tarihi: 6 Ocak 2022</w:t>
      </w:r>
      <w:r w:rsidRPr="000A153B">
        <w:rPr>
          <w:rFonts w:ascii="Arial" w:eastAsia="Times New Roman" w:hAnsi="Arial" w:cs="Arial"/>
          <w:b/>
          <w:bCs/>
          <w:color w:val="535A5F"/>
          <w:sz w:val="20"/>
          <w:szCs w:val="20"/>
          <w:lang w:eastAsia="tr-TR"/>
        </w:rPr>
        <w:br/>
      </w:r>
    </w:p>
    <w:p w:rsidR="000A153B" w:rsidRPr="000A153B" w:rsidRDefault="000A153B" w:rsidP="000A153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0A153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Büro yönetimi ve yönetici asistanlığı </w:t>
      </w:r>
      <w:proofErr w:type="spellStart"/>
      <w:r w:rsidRPr="000A153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kpss</w:t>
      </w:r>
      <w:proofErr w:type="spellEnd"/>
      <w:r w:rsidRPr="000A153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taban puanları, büro yönetimi ve yönetici asistanlığı </w:t>
      </w:r>
      <w:proofErr w:type="spellStart"/>
      <w:r w:rsidRPr="000A153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kpss</w:t>
      </w:r>
      <w:proofErr w:type="spellEnd"/>
      <w:r w:rsidRPr="000A153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atama puanları, büro yönetimi ve yönetici asistanlığı </w:t>
      </w:r>
      <w:proofErr w:type="spellStart"/>
      <w:r w:rsidRPr="000A153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kpss</w:t>
      </w:r>
      <w:proofErr w:type="spellEnd"/>
      <w:r w:rsidRPr="000A153B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atamaları, </w:t>
      </w:r>
    </w:p>
    <w:p w:rsidR="000A153B" w:rsidRDefault="000A153B">
      <w:bookmarkStart w:id="0" w:name="_GoBack"/>
      <w:bookmarkEnd w:id="0"/>
    </w:p>
    <w:p w:rsidR="000A153B" w:rsidRDefault="000A153B"/>
    <w:tbl>
      <w:tblPr>
        <w:tblW w:w="115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1727"/>
        <w:gridCol w:w="576"/>
        <w:gridCol w:w="576"/>
        <w:gridCol w:w="1496"/>
        <w:gridCol w:w="1496"/>
        <w:gridCol w:w="1727"/>
      </w:tblGrid>
      <w:tr w:rsidR="000A153B" w:rsidRPr="000A153B" w:rsidTr="000A153B">
        <w:tc>
          <w:tcPr>
            <w:tcW w:w="0" w:type="auto"/>
            <w:gridSpan w:val="7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ATAMA DÖNEMİ: 2021/2 – ATAMA TARİHİ: 06/01/2022 – TOPLAM KADRO SAYISI: 70</w:t>
            </w:r>
          </w:p>
        </w:tc>
      </w:tr>
      <w:tr w:rsidR="000A153B" w:rsidRPr="000A153B" w:rsidTr="000A153B">
        <w:tc>
          <w:tcPr>
            <w:tcW w:w="170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Kurum</w:t>
            </w:r>
          </w:p>
        </w:tc>
        <w:tc>
          <w:tcPr>
            <w:tcW w:w="7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Kadro</w:t>
            </w:r>
          </w:p>
        </w:tc>
        <w:tc>
          <w:tcPr>
            <w:tcW w:w="2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Kont.</w:t>
            </w:r>
          </w:p>
        </w:tc>
        <w:tc>
          <w:tcPr>
            <w:tcW w:w="2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Boş K.</w:t>
            </w:r>
          </w:p>
        </w:tc>
        <w:tc>
          <w:tcPr>
            <w:tcW w:w="6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En Küçük Puan</w:t>
            </w:r>
          </w:p>
        </w:tc>
        <w:tc>
          <w:tcPr>
            <w:tcW w:w="6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En Büyük Puan</w:t>
            </w:r>
          </w:p>
        </w:tc>
        <w:tc>
          <w:tcPr>
            <w:tcW w:w="7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Nitelik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Kafkas Üniversitesi – Kars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82,01661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84,41577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3179 6225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Kırklareli Üniversitesi – Kırklareli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82,04485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82,51118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3179 6225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Trabzon Üniversitesi – Trabzon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Sekreter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82,3524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82,89312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Aksaray Üniversitesi – Aksaray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82,56455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82,56455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3163 3173 3179 6225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Aksaray Üniversitesi – Aksaray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82,69509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83,11184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3163 3173 3179 6225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Tekirdağ Namık Kemal Üniversitesi – Tekirdağ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82,7409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84,28489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Kilis 7 Aralık Üniversitesi – Kilis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82,7588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82,7588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Yalova Üniversitesi – Yalova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82,92826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82,92826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3179 6225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Türk-Alman Üniversitesi – İstanbul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83,12251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84,11166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Giresun Üniversitesi – Giresun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83,13318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83,13318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3173 3179 3181 3183 6225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Strateji ve Bütçe Başkanlığı – Ankara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Sekreter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83,1542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83,1542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Amasya Üniversitesi – Amasya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83,16832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84,11544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3179 6225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İstanbul Teknik Üniversitesi – İstanbul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83,40149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83,76519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Harran Üniversitesi – Şanlıurfa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83,44418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83,9491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lastRenderedPageBreak/>
              <w:t>Kocaeli Üniversitesi – Kocaeli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83,84269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86,57075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3173 3179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Aydın Adnan Menderes Üniversitesi – Aydın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83,89639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83,89984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3179 6225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Samsun Üniversitesi – Samsun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Sekreter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84,12545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84,12545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Devlet Opera ve Balesi Genel Müdürlüğü – İstanbul – Taşra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Gişe Memuru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84,14368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84,44056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Yalova Üniversitesi – Yalova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84,16158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84,16158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3179 6225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Tarım ve Orman Bakanlığı – Manisa – Taşra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84,16848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84,16848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Van Yüzüncü Yıl Üniversitesi – Van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84,22496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84,22496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Bitlis Eren Üniversitesi – Bitlis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84,23908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84,23908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3179 6225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Tarım ve Orman Bakanlığı – İzmir – Taşra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84,29212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84,29212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Ankara Sosyal Bilimler Üniversitesi – Ankara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84,30246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84,5711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Tarım ve Orman Bakanlığı – Balıkesir – Taşra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84,44056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84,44056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Düzce Üniversitesi – Düzce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84,5463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84,6665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3004 3163 3179 3183 3391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Orta Doğu Teknik Üniversitesi – Ankara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84,62036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84,62036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3179 3183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Manisa Celal Bayar Üniversitesi – Manisa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84,67717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84,67717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Tarım ve Orman Bakanlığı – Gaziantep – Taşra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84,6844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84,6844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Ege Üniversitesi – İzmir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84,77602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91,36495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Devlet Opera ve Balesi Genel Müdürlüğü – Ankara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Sekreter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84,80427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84,80427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Tarım ve Orman Bakanlığı – Aydın – Taşra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84,91757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84,91757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Tarım ve Orman Bakanlığı – Konya – Taşra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85,09425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85,09425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Ulaştırma ve Altyapı Bakanlığı – Ankara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Veri Hazırlama ve Kontrol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85,36222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85,36222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3179 6225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Strateji ve Bütçe Başkanlığı – Ankara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85,4862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85,4862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Tarım ve Orman Bakanlığı – Muğla – Taşra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85,62429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85,62429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Orta Doğu Teknik Üniversitesi – Ankara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86,06205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86,06205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3179 3248 3249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Burdur Mehmet Akif Ersoy Üniversitesi – Burdur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87,69766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88,96612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3179 6225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lastRenderedPageBreak/>
              <w:t>Et ve Süt Kurumu Genel Müdürlüğü – Trabzon – Taşra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88,74019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88,74019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</w:tbl>
    <w:p w:rsidR="000A153B" w:rsidRDefault="000A153B"/>
    <w:p w:rsidR="000A153B" w:rsidRDefault="000A153B"/>
    <w:p w:rsidR="000A153B" w:rsidRDefault="000A153B"/>
    <w:tbl>
      <w:tblPr>
        <w:tblW w:w="115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1727"/>
        <w:gridCol w:w="576"/>
        <w:gridCol w:w="576"/>
        <w:gridCol w:w="1496"/>
        <w:gridCol w:w="1496"/>
        <w:gridCol w:w="1727"/>
      </w:tblGrid>
      <w:tr w:rsidR="000A153B" w:rsidRPr="000A153B" w:rsidTr="000A153B">
        <w:tc>
          <w:tcPr>
            <w:tcW w:w="0" w:type="auto"/>
            <w:gridSpan w:val="7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ATAMA DÖNEMİ: 2021/9 – ATAMA TARİHİ: 17/11/2021 – TOPLAM KADRO SAYISI: 1</w:t>
            </w:r>
          </w:p>
        </w:tc>
      </w:tr>
      <w:tr w:rsidR="000A153B" w:rsidRPr="000A153B" w:rsidTr="000A153B">
        <w:tc>
          <w:tcPr>
            <w:tcW w:w="170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Kurum</w:t>
            </w:r>
          </w:p>
        </w:tc>
        <w:tc>
          <w:tcPr>
            <w:tcW w:w="7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Kadro</w:t>
            </w:r>
          </w:p>
        </w:tc>
        <w:tc>
          <w:tcPr>
            <w:tcW w:w="2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Kont.</w:t>
            </w:r>
          </w:p>
        </w:tc>
        <w:tc>
          <w:tcPr>
            <w:tcW w:w="2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Boş K.</w:t>
            </w:r>
          </w:p>
        </w:tc>
        <w:tc>
          <w:tcPr>
            <w:tcW w:w="6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En Küçük Puan</w:t>
            </w:r>
          </w:p>
        </w:tc>
        <w:tc>
          <w:tcPr>
            <w:tcW w:w="6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En Büyük Puan</w:t>
            </w:r>
          </w:p>
        </w:tc>
        <w:tc>
          <w:tcPr>
            <w:tcW w:w="7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Nitelik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Ticaret Bakanlığı – Ankara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BÜRO PERSONELİ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88,58452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88,58452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3179 3183 3187 3219 3481</w:t>
            </w:r>
          </w:p>
        </w:tc>
      </w:tr>
    </w:tbl>
    <w:p w:rsidR="000A153B" w:rsidRDefault="000A153B"/>
    <w:p w:rsidR="000A153B" w:rsidRDefault="000A153B"/>
    <w:tbl>
      <w:tblPr>
        <w:tblW w:w="115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1727"/>
        <w:gridCol w:w="576"/>
        <w:gridCol w:w="576"/>
        <w:gridCol w:w="1496"/>
        <w:gridCol w:w="1496"/>
        <w:gridCol w:w="1727"/>
      </w:tblGrid>
      <w:tr w:rsidR="000A153B" w:rsidRPr="000A153B" w:rsidTr="000A153B">
        <w:tc>
          <w:tcPr>
            <w:tcW w:w="0" w:type="auto"/>
            <w:gridSpan w:val="7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ATAMA DÖNEMİ: 2021/1 |ATAMA TARİHİ: 14/07/2021 |TOPLAM KADRO SAYISI: 21</w:t>
            </w:r>
          </w:p>
        </w:tc>
      </w:tr>
      <w:tr w:rsidR="000A153B" w:rsidRPr="000A153B" w:rsidTr="000A153B">
        <w:tc>
          <w:tcPr>
            <w:tcW w:w="170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Kurum</w:t>
            </w:r>
          </w:p>
        </w:tc>
        <w:tc>
          <w:tcPr>
            <w:tcW w:w="7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Kadro</w:t>
            </w:r>
          </w:p>
        </w:tc>
        <w:tc>
          <w:tcPr>
            <w:tcW w:w="2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Kont.</w:t>
            </w:r>
          </w:p>
        </w:tc>
        <w:tc>
          <w:tcPr>
            <w:tcW w:w="2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Boş K.</w:t>
            </w:r>
          </w:p>
        </w:tc>
        <w:tc>
          <w:tcPr>
            <w:tcW w:w="6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En Küçük Puan</w:t>
            </w:r>
          </w:p>
        </w:tc>
        <w:tc>
          <w:tcPr>
            <w:tcW w:w="6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En Büyük Puan</w:t>
            </w:r>
          </w:p>
        </w:tc>
        <w:tc>
          <w:tcPr>
            <w:tcW w:w="7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Nitelik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Kilis 7 Aralık Üniversitesi – Kilis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84,46502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84,94203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Bayburt Üniversitesi – Bayburt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Sekreter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84,6665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84,6665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Tekirdağ Namık Kemal Üniversitesi – Tekirdağ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84,80771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85,49342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Bartın Üniversitesi – Bartın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84,8215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84,8215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3179 6225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İstanbul Üniversitesi – İstanbul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84,94926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84,94926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Galatasaray Üniversitesi – İstanbul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Veri Hazırlama Ve Kontrol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84,99474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84,99474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3179 6225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Manisa Celal Bayar Üniversitesi – Manisa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85,06912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85,06912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Ticaret Bakanlığı – Ankara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Veri Hazırlama Ve Kontrol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85,1573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89,72589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3179 6225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Trabzon Üniversitesi – Trabzon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85,28127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85,28127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Aydın Adnan Menderes Üniversitesi – Aydın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89,48205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89,48205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3178 3179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Düzce Üniversitesi – Düzce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93,06116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93,06116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3179 3183</w:t>
            </w:r>
          </w:p>
        </w:tc>
      </w:tr>
    </w:tbl>
    <w:p w:rsidR="000A153B" w:rsidRDefault="000A153B"/>
    <w:p w:rsidR="000A153B" w:rsidRDefault="000A153B"/>
    <w:tbl>
      <w:tblPr>
        <w:tblW w:w="115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1727"/>
        <w:gridCol w:w="576"/>
        <w:gridCol w:w="576"/>
        <w:gridCol w:w="1496"/>
        <w:gridCol w:w="1496"/>
        <w:gridCol w:w="1727"/>
      </w:tblGrid>
      <w:tr w:rsidR="000A153B" w:rsidRPr="000A153B" w:rsidTr="000A153B">
        <w:tc>
          <w:tcPr>
            <w:tcW w:w="0" w:type="auto"/>
            <w:gridSpan w:val="7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ATAMA DÖNEMİ: 2021/6 |ATAMA TARİHİ: 11/06/2021 |TOPLAM KADRO SAYISI: 10</w:t>
            </w:r>
          </w:p>
        </w:tc>
      </w:tr>
      <w:tr w:rsidR="000A153B" w:rsidRPr="000A153B" w:rsidTr="000A153B">
        <w:tc>
          <w:tcPr>
            <w:tcW w:w="170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Kurum</w:t>
            </w:r>
          </w:p>
        </w:tc>
        <w:tc>
          <w:tcPr>
            <w:tcW w:w="7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Kadro</w:t>
            </w:r>
          </w:p>
        </w:tc>
        <w:tc>
          <w:tcPr>
            <w:tcW w:w="2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Kont.</w:t>
            </w:r>
          </w:p>
        </w:tc>
        <w:tc>
          <w:tcPr>
            <w:tcW w:w="2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Boş K.</w:t>
            </w:r>
          </w:p>
        </w:tc>
        <w:tc>
          <w:tcPr>
            <w:tcW w:w="6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En Küçük Puan</w:t>
            </w:r>
          </w:p>
        </w:tc>
        <w:tc>
          <w:tcPr>
            <w:tcW w:w="6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En Büyük Puan</w:t>
            </w:r>
          </w:p>
        </w:tc>
        <w:tc>
          <w:tcPr>
            <w:tcW w:w="7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Nitelik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Ticaret Bakanlığı – ANKARA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Büro Personeli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88,12508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90,30864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3003 3179 3183 3187 3219 3481</w:t>
            </w:r>
          </w:p>
        </w:tc>
      </w:tr>
    </w:tbl>
    <w:p w:rsidR="000A153B" w:rsidRDefault="000A153B"/>
    <w:p w:rsidR="000A153B" w:rsidRDefault="000A153B"/>
    <w:tbl>
      <w:tblPr>
        <w:tblW w:w="115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1727"/>
        <w:gridCol w:w="576"/>
        <w:gridCol w:w="576"/>
        <w:gridCol w:w="1496"/>
        <w:gridCol w:w="1496"/>
        <w:gridCol w:w="1727"/>
      </w:tblGrid>
      <w:tr w:rsidR="000A153B" w:rsidRPr="000A153B" w:rsidTr="000A153B">
        <w:tc>
          <w:tcPr>
            <w:tcW w:w="0" w:type="auto"/>
            <w:gridSpan w:val="7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ATAMA DÖNEMİ: 2020/2 – ATAMA TARİHİ: 14/01/2021</w:t>
            </w:r>
          </w:p>
        </w:tc>
      </w:tr>
      <w:tr w:rsidR="000A153B" w:rsidRPr="000A153B" w:rsidTr="000A153B">
        <w:tc>
          <w:tcPr>
            <w:tcW w:w="170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Kurum</w:t>
            </w:r>
          </w:p>
        </w:tc>
        <w:tc>
          <w:tcPr>
            <w:tcW w:w="7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Kadro</w:t>
            </w:r>
          </w:p>
        </w:tc>
        <w:tc>
          <w:tcPr>
            <w:tcW w:w="2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Kont.</w:t>
            </w:r>
          </w:p>
        </w:tc>
        <w:tc>
          <w:tcPr>
            <w:tcW w:w="2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Boş K.</w:t>
            </w:r>
          </w:p>
        </w:tc>
        <w:tc>
          <w:tcPr>
            <w:tcW w:w="6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En Küçük Puan</w:t>
            </w:r>
          </w:p>
        </w:tc>
        <w:tc>
          <w:tcPr>
            <w:tcW w:w="6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En Büyük Puan</w:t>
            </w:r>
          </w:p>
        </w:tc>
        <w:tc>
          <w:tcPr>
            <w:tcW w:w="7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Nitelik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Yükseköğretim Kurulu Başkanlığı – Ankara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Sekreter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85,52856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86,61656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Ağrı İbrahim Çeçen Üniversitesi – Ağrı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85,55302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88,13264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Van Yüzüncü Yıl Üniversitesi – Van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85,61362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86,95613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Bayburt Üniversitesi – Bayburt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Veri Hazırlama Ve Kontrol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85,69801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85,69801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3178 3179 3183 3391 3396 3397 3398 3407 3408 3409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Düzce Üniversitesi – Düzce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86,14611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89,91636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Devlet Opera Ve Balesi Genel Müdürlüğü – İstanbul – Taşra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86,47879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86,47879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Milli Eğitim Bakanlığı – Ankara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Sekreter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86,47913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89,15348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Galatasaray Üniversitesi – İstanbul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Veri Hazırlama Ve Kontrol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87,24201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90,70815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3179 6225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Darphane Ve Damga Matbaası Genel Müdürlüğü – İstanbul -Merkez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87,86712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87,86712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Gebze Teknik Üniversitesi – Kocaeli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88,16433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88,16433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3179 3183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Ölçme, Seçme Ve Yerleştirme Merkezi Başkanlığı – Ankara -Merkez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88,83559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88,83559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3179 6225 7225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lastRenderedPageBreak/>
              <w:t>Karayolları Genel Müdürlüğü – Ankara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Veri Hazırlama Ve Kontrol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89,24166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90,45708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3179 6225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Devlet Opera Ve Balesi Genel Müdürlüğü – Antalya – Taşra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93,31534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93,31534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3179 6225</w:t>
            </w:r>
          </w:p>
        </w:tc>
      </w:tr>
      <w:tr w:rsidR="000A153B" w:rsidRPr="000A153B" w:rsidTr="000A15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Devlet Hava Meydanları İşletmesi Genel Müdürlüğü – Ankara -Merkez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93,91599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93,91599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153B" w:rsidRPr="000A153B" w:rsidRDefault="000A153B" w:rsidP="000A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A1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</w:tbl>
    <w:p w:rsidR="000A153B" w:rsidRDefault="000A153B"/>
    <w:p w:rsidR="00590EF0" w:rsidRDefault="00590EF0"/>
    <w:p w:rsidR="00590EF0" w:rsidRDefault="00590EF0"/>
    <w:p w:rsidR="00590EF0" w:rsidRDefault="00590EF0"/>
    <w:tbl>
      <w:tblPr>
        <w:tblW w:w="115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1727"/>
        <w:gridCol w:w="576"/>
        <w:gridCol w:w="576"/>
        <w:gridCol w:w="1496"/>
        <w:gridCol w:w="1496"/>
        <w:gridCol w:w="1727"/>
      </w:tblGrid>
      <w:tr w:rsidR="00590EF0" w:rsidRPr="00590EF0" w:rsidTr="00590EF0">
        <w:tc>
          <w:tcPr>
            <w:tcW w:w="0" w:type="auto"/>
            <w:gridSpan w:val="7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ATAMA DÖNEMİ: 2020/1 – ATAMA TARİHİ: 13/08/2020</w:t>
            </w:r>
          </w:p>
        </w:tc>
      </w:tr>
      <w:tr w:rsidR="00590EF0" w:rsidRPr="00590EF0" w:rsidTr="00590EF0">
        <w:tc>
          <w:tcPr>
            <w:tcW w:w="170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Kurum</w:t>
            </w:r>
          </w:p>
        </w:tc>
        <w:tc>
          <w:tcPr>
            <w:tcW w:w="7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Kadro</w:t>
            </w:r>
          </w:p>
        </w:tc>
        <w:tc>
          <w:tcPr>
            <w:tcW w:w="2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Kont.</w:t>
            </w:r>
          </w:p>
        </w:tc>
        <w:tc>
          <w:tcPr>
            <w:tcW w:w="2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Boş K.</w:t>
            </w:r>
          </w:p>
        </w:tc>
        <w:tc>
          <w:tcPr>
            <w:tcW w:w="6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En Küçük Puan</w:t>
            </w:r>
          </w:p>
        </w:tc>
        <w:tc>
          <w:tcPr>
            <w:tcW w:w="6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En Büyük Puan</w:t>
            </w:r>
          </w:p>
        </w:tc>
        <w:tc>
          <w:tcPr>
            <w:tcW w:w="7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Nitelik</w:t>
            </w:r>
          </w:p>
        </w:tc>
      </w:tr>
      <w:tr w:rsidR="00590EF0" w:rsidRPr="00590EF0" w:rsidTr="00590E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Kilis 7 Aralık Üniversitesi – Kilis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83,80318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87,73869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590EF0" w:rsidRPr="00590EF0" w:rsidTr="00590E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Tekirdağ Namık Kemal Üniversitesi – Tekirdağ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83,87896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85,25341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590EF0" w:rsidRPr="00590EF0" w:rsidTr="00590E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Burdur Mehmet Akif Ersoy Üniversitesi – Burdur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84,91411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87,02911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3173 3174 3179 3181 3183 6225</w:t>
            </w:r>
          </w:p>
        </w:tc>
      </w:tr>
      <w:tr w:rsidR="00590EF0" w:rsidRPr="00590EF0" w:rsidTr="00590E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Darphane ve Damga Matbaası Genel Müdürlüğü – İstanbul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85,13112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85,28268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590EF0" w:rsidRPr="00590EF0" w:rsidTr="00590E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Aksaray Üniversitesi – Aksaray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Sekreter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85,2069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85,32573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590EF0" w:rsidRPr="00590EF0" w:rsidTr="00590E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İstanbul Medeniyet Üniversitesi – İstanbul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85,42392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85,42392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3179 3183 3461</w:t>
            </w:r>
          </w:p>
        </w:tc>
      </w:tr>
      <w:tr w:rsidR="00590EF0" w:rsidRPr="00590EF0" w:rsidTr="00590E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Konya Teknik Üniversitesi – Konya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85,62369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85,62369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590EF0" w:rsidRPr="00590EF0" w:rsidTr="00590E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Munzur Üniversitesi – Tunceli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Sekreter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85,7563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85,7563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590EF0" w:rsidRPr="00590EF0" w:rsidTr="00590E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Devlet Opera ve Balesi Genel Müdürlüğü – Ankara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86,03191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86,42288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590EF0" w:rsidRPr="00590EF0" w:rsidTr="00590E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Devlet Demiryolları Taşımacılık A.Ş Genel Müdürlüğü – Ankara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86,82588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87,51827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590EF0" w:rsidRPr="00590EF0" w:rsidTr="00590E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Devlet Hava Meydanları İşletmesi Genel Müdürlüğü – Ankara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91,51578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</w:t>
            </w:r>
          </w:p>
        </w:tc>
      </w:tr>
      <w:tr w:rsidR="00590EF0" w:rsidRPr="00590EF0" w:rsidTr="00590E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lastRenderedPageBreak/>
              <w:t>Türkiye Taşkömürü Kurumu Genel Müdürlüğü – Zonguldak – Taşra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Anbar</w:t>
            </w:r>
            <w:proofErr w:type="spellEnd"/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Memuru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88,6309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88,6309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3163 3179 3183 3254</w:t>
            </w:r>
          </w:p>
        </w:tc>
      </w:tr>
      <w:tr w:rsidR="00590EF0" w:rsidRPr="00590EF0" w:rsidTr="00590E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Ordu Üniversitesi – Ordu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89,19408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89,19408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3173 3179 6225</w:t>
            </w:r>
          </w:p>
        </w:tc>
      </w:tr>
    </w:tbl>
    <w:p w:rsidR="00590EF0" w:rsidRPr="00590EF0" w:rsidRDefault="00590EF0" w:rsidP="00590E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15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1727"/>
        <w:gridCol w:w="576"/>
        <w:gridCol w:w="576"/>
        <w:gridCol w:w="1496"/>
        <w:gridCol w:w="1496"/>
        <w:gridCol w:w="1727"/>
      </w:tblGrid>
      <w:tr w:rsidR="00590EF0" w:rsidRPr="00590EF0" w:rsidTr="00590EF0">
        <w:tc>
          <w:tcPr>
            <w:tcW w:w="0" w:type="auto"/>
            <w:gridSpan w:val="7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ATAMA DÖNEMİ: 2019/2 – ATAMA TARİHİ: 20/12/2019</w:t>
            </w:r>
          </w:p>
        </w:tc>
      </w:tr>
      <w:tr w:rsidR="00590EF0" w:rsidRPr="00590EF0" w:rsidTr="00590EF0">
        <w:tc>
          <w:tcPr>
            <w:tcW w:w="170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Kurum</w:t>
            </w:r>
          </w:p>
        </w:tc>
        <w:tc>
          <w:tcPr>
            <w:tcW w:w="7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Kadro</w:t>
            </w:r>
          </w:p>
        </w:tc>
        <w:tc>
          <w:tcPr>
            <w:tcW w:w="2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Kont.</w:t>
            </w:r>
          </w:p>
        </w:tc>
        <w:tc>
          <w:tcPr>
            <w:tcW w:w="2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Boş K.</w:t>
            </w:r>
          </w:p>
        </w:tc>
        <w:tc>
          <w:tcPr>
            <w:tcW w:w="6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En Küçük Puan</w:t>
            </w:r>
          </w:p>
        </w:tc>
        <w:tc>
          <w:tcPr>
            <w:tcW w:w="6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En Büyük Puan</w:t>
            </w:r>
          </w:p>
        </w:tc>
        <w:tc>
          <w:tcPr>
            <w:tcW w:w="7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Nitelik</w:t>
            </w:r>
          </w:p>
        </w:tc>
      </w:tr>
      <w:tr w:rsidR="00590EF0" w:rsidRPr="00590EF0" w:rsidTr="00590E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Bayburt Üniversitesi – Bayburt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84,09421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84,09421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3178 3179 6225 7225</w:t>
            </w:r>
          </w:p>
        </w:tc>
      </w:tr>
      <w:tr w:rsidR="00590EF0" w:rsidRPr="00590EF0" w:rsidTr="00590E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Erzincan Binali Yıldırım Üniversitesi – Erzincan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84,20448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85,42908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3179 6225 7225</w:t>
            </w:r>
          </w:p>
        </w:tc>
      </w:tr>
      <w:tr w:rsidR="00590EF0" w:rsidRPr="00590EF0" w:rsidTr="00590E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Türk-Alman Üniversitesi – İstanbul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84,32507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84,40085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3173 3174 3179 7225</w:t>
            </w:r>
          </w:p>
        </w:tc>
      </w:tr>
      <w:tr w:rsidR="00590EF0" w:rsidRPr="00590EF0" w:rsidTr="00590E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Türkiye Taşkömürü Kurumu Genel Müdürlüğü – Zonguldak – Taşra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Anbar</w:t>
            </w:r>
            <w:proofErr w:type="spellEnd"/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Memuru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84,66437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87,50449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3163 3179 3183 3254 7225</w:t>
            </w:r>
          </w:p>
        </w:tc>
      </w:tr>
      <w:tr w:rsidR="00590EF0" w:rsidRPr="00590EF0" w:rsidTr="00590E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Mimar Sinan Güzel Sanatlar Üniversitesi – İstanbul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84,67469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84,77974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3179 7225</w:t>
            </w:r>
          </w:p>
        </w:tc>
      </w:tr>
      <w:tr w:rsidR="00590EF0" w:rsidRPr="00590EF0" w:rsidTr="00590E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İstanbul Medeniyet Üniversitesi – İstanbul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84,77634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84,77634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3179 3391 7225</w:t>
            </w:r>
          </w:p>
        </w:tc>
      </w:tr>
      <w:tr w:rsidR="00590EF0" w:rsidRPr="00590EF0" w:rsidTr="00590E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Galatasaray Üniversitesi – İstanbul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Veri Hazırlama ve Kontrol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84,98127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85,46867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3179 6225 7225</w:t>
            </w:r>
          </w:p>
        </w:tc>
      </w:tr>
      <w:tr w:rsidR="00590EF0" w:rsidRPr="00590EF0" w:rsidTr="00590E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Yozgat Bozok Üniversitesi – Yozgat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Sekreter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85,33952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85,33952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3179 7225</w:t>
            </w:r>
          </w:p>
        </w:tc>
      </w:tr>
      <w:tr w:rsidR="00590EF0" w:rsidRPr="00590EF0" w:rsidTr="00590E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Kilis 7 Aralık Üniversitesi – Kilis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85,51518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85,51518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3179 7225</w:t>
            </w:r>
          </w:p>
        </w:tc>
      </w:tr>
      <w:tr w:rsidR="00590EF0" w:rsidRPr="00590EF0" w:rsidTr="00590E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Aksaray Üniversitesi – Aksaray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Sekreter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85,59958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85,777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3179 7225</w:t>
            </w:r>
          </w:p>
        </w:tc>
      </w:tr>
      <w:tr w:rsidR="00590EF0" w:rsidRPr="00590EF0" w:rsidTr="00590E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Kırklareli Üniversitesi – Kırklareli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85,66158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85,66158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3179 6225 7225</w:t>
            </w:r>
          </w:p>
        </w:tc>
      </w:tr>
      <w:tr w:rsidR="00590EF0" w:rsidRPr="00590EF0" w:rsidTr="00590E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Strateji ve Bütçe Başkanlığı – Ankara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Sekreter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85,71155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86,28505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3179 7225</w:t>
            </w:r>
          </w:p>
        </w:tc>
      </w:tr>
      <w:tr w:rsidR="00590EF0" w:rsidRPr="00590EF0" w:rsidTr="00590E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Yükseköğretim Kurulu Başkanlığı – Ankara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Sekreter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86,15244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86,15244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3179 7225</w:t>
            </w:r>
          </w:p>
        </w:tc>
      </w:tr>
      <w:tr w:rsidR="00590EF0" w:rsidRPr="00590EF0" w:rsidTr="00590E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Devlet Opera ve Balesi Genel Müdürlüğü – Ankara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86,71913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86,71913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3179 3183</w:t>
            </w:r>
          </w:p>
        </w:tc>
      </w:tr>
      <w:tr w:rsidR="00590EF0" w:rsidRPr="00590EF0" w:rsidTr="00590E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İstanbul Medeniyet Üniversitesi – İstanbul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Sekreter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86,86031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86,86031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3179 7225</w:t>
            </w:r>
          </w:p>
        </w:tc>
      </w:tr>
      <w:tr w:rsidR="00590EF0" w:rsidRPr="00590EF0" w:rsidTr="00590E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Bitlis İl Özel İdaresi – Bitlis 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87,25645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87,25645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3179 6225 7225</w:t>
            </w:r>
          </w:p>
        </w:tc>
      </w:tr>
      <w:tr w:rsidR="00590EF0" w:rsidRPr="00590EF0" w:rsidTr="00590EF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Maden ve Petrol İşleri Genel Müdürlüğü – Ankara – Merkez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89,29913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89,29913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EF0" w:rsidRPr="00590EF0" w:rsidRDefault="00590EF0" w:rsidP="00590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0EF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3179 6225 7225</w:t>
            </w:r>
          </w:p>
        </w:tc>
      </w:tr>
    </w:tbl>
    <w:p w:rsidR="00590EF0" w:rsidRDefault="00590EF0"/>
    <w:p w:rsidR="00532CAC" w:rsidRDefault="00532CAC"/>
    <w:p w:rsidR="00532CAC" w:rsidRDefault="00532CAC"/>
    <w:tbl>
      <w:tblPr>
        <w:tblW w:w="115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1727"/>
        <w:gridCol w:w="576"/>
        <w:gridCol w:w="576"/>
        <w:gridCol w:w="1496"/>
        <w:gridCol w:w="1496"/>
        <w:gridCol w:w="1727"/>
      </w:tblGrid>
      <w:tr w:rsidR="00532CAC" w:rsidRPr="00532CAC" w:rsidTr="00532CAC">
        <w:tc>
          <w:tcPr>
            <w:tcW w:w="0" w:type="auto"/>
            <w:gridSpan w:val="7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ATAMA DÖNEMİ: 2019/1 – ATAMA TARİHİ: 28/07/2019</w:t>
            </w:r>
          </w:p>
        </w:tc>
      </w:tr>
      <w:tr w:rsidR="00532CAC" w:rsidRPr="00532CAC" w:rsidTr="00532CAC">
        <w:tc>
          <w:tcPr>
            <w:tcW w:w="170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Kurum</w:t>
            </w:r>
          </w:p>
        </w:tc>
        <w:tc>
          <w:tcPr>
            <w:tcW w:w="7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Kadro</w:t>
            </w:r>
          </w:p>
        </w:tc>
        <w:tc>
          <w:tcPr>
            <w:tcW w:w="2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Kont.</w:t>
            </w:r>
          </w:p>
        </w:tc>
        <w:tc>
          <w:tcPr>
            <w:tcW w:w="2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Boş K.</w:t>
            </w:r>
          </w:p>
        </w:tc>
        <w:tc>
          <w:tcPr>
            <w:tcW w:w="6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En Küçük Puan</w:t>
            </w:r>
          </w:p>
        </w:tc>
        <w:tc>
          <w:tcPr>
            <w:tcW w:w="6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En Büyük Puan</w:t>
            </w:r>
          </w:p>
        </w:tc>
        <w:tc>
          <w:tcPr>
            <w:tcW w:w="7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Nitelik</w:t>
            </w:r>
          </w:p>
        </w:tc>
      </w:tr>
      <w:tr w:rsidR="00532CAC" w:rsidRPr="00532CAC" w:rsidTr="00532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MAKİNA ve KİMYA END. KUR. GEN. MÜD. (Kırıkkale – -Taşra)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Sekreter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86,30916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86,30916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3179 7225</w:t>
            </w:r>
          </w:p>
        </w:tc>
      </w:tr>
      <w:tr w:rsidR="00532CAC" w:rsidRPr="00532CAC" w:rsidTr="00532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MAKİNA ve KİMYA END. KUR. GEN. MÜD. (Ankara – -Taşra)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Sekreter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86,3488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86,3488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3179 7225</w:t>
            </w:r>
          </w:p>
        </w:tc>
      </w:tr>
      <w:tr w:rsidR="00532CAC" w:rsidRPr="00532CAC" w:rsidTr="00532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MAKİNA ve KİMYA END. KUR. GEN. MÜD. (Ankara – -Taşra)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86,35743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86,35743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3179 7225</w:t>
            </w:r>
          </w:p>
        </w:tc>
      </w:tr>
      <w:tr w:rsidR="00532CAC" w:rsidRPr="00532CAC" w:rsidTr="00532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MAKİNA ve KİMYA END. KUR. GEN. MÜD. (Ankara – -Merkez)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86,77761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87,79898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3179 7225</w:t>
            </w:r>
          </w:p>
        </w:tc>
      </w:tr>
      <w:tr w:rsidR="00532CAC" w:rsidRPr="00532CAC" w:rsidTr="00532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TÜRKİYE VAGON SAN. A</w:t>
            </w:r>
            <w:proofErr w:type="gramStart"/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..</w:t>
            </w:r>
            <w:proofErr w:type="gramEnd"/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Ş. GEN. MÜD. (Sakarya – -Merkez)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87,15656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87,15656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3179 7225</w:t>
            </w:r>
          </w:p>
        </w:tc>
      </w:tr>
      <w:tr w:rsidR="00532CAC" w:rsidRPr="00532CAC" w:rsidTr="00532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ALANYA ALAADDİN KEYKUBAT ÜNİ. (Antalya -Alanya -Merkez)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88,75319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88,75319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3174 3178 3179 3183 6225 7225</w:t>
            </w:r>
          </w:p>
        </w:tc>
      </w:tr>
      <w:tr w:rsidR="00532CAC" w:rsidRPr="00532CAC" w:rsidTr="00532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TOPRAK MAHSULLERİ OFİSİ GEN. MÜD. (Ankara – -Merkez)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Sekreter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89,76935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91,50891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3179 7225</w:t>
            </w:r>
          </w:p>
        </w:tc>
      </w:tr>
      <w:tr w:rsidR="00532CAC" w:rsidRPr="00532CAC" w:rsidTr="00532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MİLLİ GÜVENLİK KURULU GEN. SEK. (Ankara – -Merkez)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91,06451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92,91088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3179 7225</w:t>
            </w:r>
          </w:p>
        </w:tc>
      </w:tr>
      <w:tr w:rsidR="00532CAC" w:rsidRPr="00532CAC" w:rsidTr="00532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BİLECİK ŞEYH EDEBALİ ÜNİ. (Bilecik -Gölpazarı -Merkez)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92,50266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92,50266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3163 3179 3183 3391 7225</w:t>
            </w:r>
          </w:p>
        </w:tc>
      </w:tr>
    </w:tbl>
    <w:p w:rsidR="00532CAC" w:rsidRPr="00532CAC" w:rsidRDefault="00532CAC" w:rsidP="00532C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15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1727"/>
        <w:gridCol w:w="576"/>
        <w:gridCol w:w="576"/>
        <w:gridCol w:w="1496"/>
        <w:gridCol w:w="1496"/>
        <w:gridCol w:w="1727"/>
      </w:tblGrid>
      <w:tr w:rsidR="00532CAC" w:rsidRPr="00532CAC" w:rsidTr="00532CAC">
        <w:tc>
          <w:tcPr>
            <w:tcW w:w="0" w:type="auto"/>
            <w:gridSpan w:val="7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ATAMA DÖNEMİ: 2018/2 – ATAMA TARİHİ: 28/12/2018</w:t>
            </w:r>
          </w:p>
        </w:tc>
      </w:tr>
      <w:tr w:rsidR="00532CAC" w:rsidRPr="00532CAC" w:rsidTr="00532CAC">
        <w:tc>
          <w:tcPr>
            <w:tcW w:w="170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Kurum</w:t>
            </w:r>
          </w:p>
        </w:tc>
        <w:tc>
          <w:tcPr>
            <w:tcW w:w="7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Kadro</w:t>
            </w:r>
          </w:p>
        </w:tc>
        <w:tc>
          <w:tcPr>
            <w:tcW w:w="2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Kont.</w:t>
            </w:r>
          </w:p>
        </w:tc>
        <w:tc>
          <w:tcPr>
            <w:tcW w:w="2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Boş K.</w:t>
            </w:r>
          </w:p>
        </w:tc>
        <w:tc>
          <w:tcPr>
            <w:tcW w:w="6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En Küçük Puan</w:t>
            </w:r>
          </w:p>
        </w:tc>
        <w:tc>
          <w:tcPr>
            <w:tcW w:w="6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En Büyük Puan</w:t>
            </w:r>
          </w:p>
        </w:tc>
        <w:tc>
          <w:tcPr>
            <w:tcW w:w="750" w:type="pct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Nitelik</w:t>
            </w:r>
          </w:p>
        </w:tc>
      </w:tr>
      <w:tr w:rsidR="00532CAC" w:rsidRPr="00532CAC" w:rsidTr="00532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TÜRKİYE VAGON SAN.  A</w:t>
            </w:r>
            <w:proofErr w:type="gramStart"/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..</w:t>
            </w:r>
            <w:proofErr w:type="gramEnd"/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Ş. GEN. MÜD. (Sakarya / -Merkez)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86,35907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86,35907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3179 7225</w:t>
            </w:r>
          </w:p>
        </w:tc>
      </w:tr>
      <w:tr w:rsidR="00532CAC" w:rsidRPr="00532CAC" w:rsidTr="00532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ET ve SÜT KUR. GEN. MÜD. (Erzurum /Merkez -Taşra)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86,49860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86,49860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3179 7225</w:t>
            </w:r>
          </w:p>
        </w:tc>
      </w:tr>
      <w:tr w:rsidR="00532CAC" w:rsidRPr="00532CAC" w:rsidTr="00532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İZMİR DEMOKRASİ ÜNİ. (İzmir /Karabağlar -Merkez)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86,53139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88,60334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3179 3183 7225</w:t>
            </w:r>
          </w:p>
        </w:tc>
      </w:tr>
      <w:tr w:rsidR="00532CAC" w:rsidRPr="00532CAC" w:rsidTr="00532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BAYBURT ÜNİ. (Bayburt /Tüm İlçeler -Merkez)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87,07216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87,07216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3173 3178 3179 6225 7225</w:t>
            </w:r>
          </w:p>
        </w:tc>
      </w:tr>
      <w:tr w:rsidR="00532CAC" w:rsidRPr="00532CAC" w:rsidTr="00532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lastRenderedPageBreak/>
              <w:t>TOPRAK MAHSULLERİ OFİSİ  GEN. MÜD. (Afyonkarahisar /Bolvadin -Taşra)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Sekreter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87,29434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87,29434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3179 7225</w:t>
            </w:r>
          </w:p>
        </w:tc>
      </w:tr>
      <w:tr w:rsidR="00532CAC" w:rsidRPr="00532CAC" w:rsidTr="00532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ORMAN GEN. MÜD. (Ankara / -Merkez)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88,12280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92,47685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3179 7225</w:t>
            </w:r>
          </w:p>
        </w:tc>
      </w:tr>
      <w:tr w:rsidR="00532CAC" w:rsidRPr="00532CAC" w:rsidTr="00532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TOPRAK MAHSULLERİ OFİSİ  GEN. MÜD. (Ankara / -Merkez)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Sekreter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88,33465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91,41073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3179 7225</w:t>
            </w:r>
          </w:p>
        </w:tc>
      </w:tr>
      <w:tr w:rsidR="00532CAC" w:rsidRPr="00532CAC" w:rsidTr="00532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GALATASARAY ÜNİ. (İstanbul /Beşiktaş -Merkez)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Veri Hazırlama ve Kontrol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88,63771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88,63771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3179 6225 7225</w:t>
            </w:r>
          </w:p>
        </w:tc>
      </w:tr>
      <w:tr w:rsidR="00532CAC" w:rsidRPr="00532CAC" w:rsidTr="00532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AKSARAY ÜNİ. (Aksaray /Eskil -Merkez)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88,86856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88,86856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3163 3174 3179 6225 7225</w:t>
            </w:r>
          </w:p>
        </w:tc>
      </w:tr>
      <w:tr w:rsidR="00532CAC" w:rsidRPr="00532CAC" w:rsidTr="00532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İSTANBUL TEKNİK ÜNİ. (İstanbul /Merkez -Merkez)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89,83134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89,83134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2CAC" w:rsidRPr="00532CAC" w:rsidRDefault="00532CAC" w:rsidP="00532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32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3179 7225</w:t>
            </w:r>
          </w:p>
        </w:tc>
      </w:tr>
    </w:tbl>
    <w:p w:rsidR="00532CAC" w:rsidRDefault="00532CAC"/>
    <w:sectPr w:rsidR="00532CAC" w:rsidSect="00532C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61"/>
    <w:rsid w:val="000A153B"/>
    <w:rsid w:val="00290661"/>
    <w:rsid w:val="00532CAC"/>
    <w:rsid w:val="00590EF0"/>
    <w:rsid w:val="0065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7049"/>
  <w15:chartTrackingRefBased/>
  <w15:docId w15:val="{369CAE6F-B575-41B5-97FA-6704D93B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0A1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5">
    <w:name w:val="heading 5"/>
    <w:basedOn w:val="Normal"/>
    <w:link w:val="Balk5Char"/>
    <w:uiPriority w:val="9"/>
    <w:qFormat/>
    <w:rsid w:val="000A15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A153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0A153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A153B"/>
    <w:rPr>
      <w:color w:val="0000FF"/>
      <w:u w:val="single"/>
    </w:rPr>
  </w:style>
  <w:style w:type="character" w:customStyle="1" w:styleId="yazitarih">
    <w:name w:val="yazitarih"/>
    <w:basedOn w:val="VarsaylanParagrafYazTipi"/>
    <w:rsid w:val="000A153B"/>
  </w:style>
  <w:style w:type="paragraph" w:styleId="NormalWeb">
    <w:name w:val="Normal (Web)"/>
    <w:basedOn w:val="Normal"/>
    <w:uiPriority w:val="99"/>
    <w:semiHidden/>
    <w:unhideWhenUsed/>
    <w:rsid w:val="000A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2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2" w:space="8" w:color="DDDDDD"/>
            <w:right w:val="none" w:sz="0" w:space="0" w:color="auto"/>
          </w:divBdr>
        </w:div>
      </w:divsChild>
    </w:div>
    <w:div w:id="7942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itimailesi.com/kategori/onlisans-kpss-taban-puanlari" TargetMode="External"/><Relationship Id="rId4" Type="http://schemas.openxmlformats.org/officeDocument/2006/relationships/hyperlink" Target="https://egitimailesi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1842</Words>
  <Characters>10504</Characters>
  <Application>Microsoft Office Word</Application>
  <DocSecurity>0</DocSecurity>
  <Lines>87</Lines>
  <Paragraphs>24</Paragraphs>
  <ScaleCrop>false</ScaleCrop>
  <Company/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2022-02-20T15:57:00Z</dcterms:created>
  <dcterms:modified xsi:type="dcterms:W3CDTF">2022-02-20T16:03:00Z</dcterms:modified>
</cp:coreProperties>
</file>